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BC" w:rsidRDefault="005753BC" w:rsidP="0087613A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</w:p>
    <w:p w:rsidR="00A51336" w:rsidRDefault="00A51336" w:rsidP="00990EE9">
      <w:pPr>
        <w:pStyle w:val="NoSpacing"/>
        <w:jc w:val="both"/>
        <w:rPr>
          <w:rFonts w:ascii="Times New Roman" w:hAnsi="Times New Roman" w:cs="Times New Roman"/>
          <w:b/>
          <w:sz w:val="24"/>
        </w:rPr>
      </w:pPr>
    </w:p>
    <w:p w:rsidR="00572927" w:rsidRDefault="00A51336" w:rsidP="00A5133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>Broj:</w:t>
      </w:r>
      <w:r w:rsidR="008062EC">
        <w:rPr>
          <w:rFonts w:ascii="Times New Roman" w:hAnsi="Times New Roman" w:cs="Times New Roman"/>
          <w:b/>
          <w:sz w:val="24"/>
          <w:szCs w:val="24"/>
          <w:lang w:val="hr-BA"/>
        </w:rPr>
        <w:t xml:space="preserve"> </w:t>
      </w:r>
      <w:r w:rsidR="004C420F">
        <w:rPr>
          <w:rFonts w:ascii="Times New Roman" w:hAnsi="Times New Roman" w:cs="Times New Roman"/>
          <w:b/>
          <w:sz w:val="24"/>
          <w:szCs w:val="24"/>
          <w:lang w:val="hr-BA"/>
        </w:rPr>
        <w:t>01-</w:t>
      </w:r>
      <w:r w:rsidR="005378A9">
        <w:rPr>
          <w:rFonts w:ascii="Times New Roman" w:hAnsi="Times New Roman" w:cs="Times New Roman"/>
          <w:b/>
          <w:sz w:val="24"/>
          <w:szCs w:val="24"/>
          <w:lang w:val="hr-BA"/>
        </w:rPr>
        <w:t>731</w:t>
      </w:r>
      <w:r w:rsidR="00485BAC">
        <w:rPr>
          <w:rFonts w:ascii="Times New Roman" w:hAnsi="Times New Roman" w:cs="Times New Roman"/>
          <w:b/>
          <w:sz w:val="24"/>
          <w:szCs w:val="24"/>
          <w:lang w:val="hr-BA"/>
        </w:rPr>
        <w:t>/18</w:t>
      </w:r>
    </w:p>
    <w:p w:rsidR="00A51336" w:rsidRPr="003004BF" w:rsidRDefault="005378A9" w:rsidP="00A5133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 xml:space="preserve">Datum: </w:t>
      </w:r>
      <w:r w:rsidR="00325F66">
        <w:rPr>
          <w:rFonts w:ascii="Times New Roman" w:hAnsi="Times New Roman" w:cs="Times New Roman"/>
          <w:b/>
          <w:sz w:val="24"/>
          <w:szCs w:val="24"/>
          <w:lang w:val="hr-BA"/>
        </w:rPr>
        <w:t>06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>.12</w:t>
      </w:r>
      <w:r w:rsidR="00251876">
        <w:rPr>
          <w:rFonts w:ascii="Times New Roman" w:hAnsi="Times New Roman" w:cs="Times New Roman"/>
          <w:b/>
          <w:sz w:val="24"/>
          <w:szCs w:val="24"/>
          <w:lang w:val="hr-BA"/>
        </w:rPr>
        <w:t xml:space="preserve">.2018. </w:t>
      </w:r>
      <w:r w:rsidR="00A51336">
        <w:rPr>
          <w:rFonts w:ascii="Times New Roman" w:hAnsi="Times New Roman" w:cs="Times New Roman"/>
          <w:b/>
          <w:sz w:val="24"/>
          <w:szCs w:val="24"/>
          <w:lang w:val="hr-BA"/>
        </w:rPr>
        <w:t>godine</w:t>
      </w: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Na osnovu člana 229. stav 7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>. Zakona o privrednim društvima („Službene novine Federacije BiH“, broj:</w:t>
      </w:r>
      <w:r>
        <w:rPr>
          <w:rFonts w:ascii="Times New Roman" w:hAnsi="Times New Roman" w:cs="Times New Roman"/>
          <w:sz w:val="24"/>
          <w:szCs w:val="24"/>
          <w:lang w:val="hr-BA"/>
        </w:rPr>
        <w:t>81/15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>) i člana 76. Statuta dioničkog društva „San</w:t>
      </w:r>
      <w:r w:rsidR="0048561C">
        <w:rPr>
          <w:rFonts w:ascii="Times New Roman" w:hAnsi="Times New Roman" w:cs="Times New Roman"/>
          <w:sz w:val="24"/>
          <w:szCs w:val="24"/>
          <w:lang w:val="hr-BA"/>
        </w:rPr>
        <w:t xml:space="preserve">iteks“ Velika 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Kladuša, </w:t>
      </w:r>
      <w:r w:rsidR="0048561C">
        <w:rPr>
          <w:rFonts w:ascii="Times New Roman" w:hAnsi="Times New Roman" w:cs="Times New Roman"/>
          <w:sz w:val="24"/>
          <w:szCs w:val="24"/>
          <w:lang w:val="hr-BA"/>
        </w:rPr>
        <w:t xml:space="preserve">Nadzorni 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>odbo</w:t>
      </w:r>
      <w:r w:rsidR="00CC1656">
        <w:rPr>
          <w:rFonts w:ascii="Times New Roman" w:hAnsi="Times New Roman" w:cs="Times New Roman"/>
          <w:sz w:val="24"/>
          <w:szCs w:val="24"/>
          <w:lang w:val="hr-BA"/>
        </w:rPr>
        <w:t xml:space="preserve">r  društva  je </w:t>
      </w:r>
      <w:r w:rsidR="0053541F">
        <w:rPr>
          <w:rFonts w:ascii="Times New Roman" w:hAnsi="Times New Roman" w:cs="Times New Roman"/>
          <w:sz w:val="24"/>
          <w:szCs w:val="24"/>
          <w:lang w:val="hr-BA"/>
        </w:rPr>
        <w:t>dana 06</w:t>
      </w:r>
      <w:r w:rsidR="00251876">
        <w:rPr>
          <w:rFonts w:ascii="Times New Roman" w:hAnsi="Times New Roman" w:cs="Times New Roman"/>
          <w:sz w:val="24"/>
          <w:szCs w:val="24"/>
          <w:lang w:val="hr-BA"/>
        </w:rPr>
        <w:t>.12.2018. godine</w:t>
      </w:r>
      <w:r w:rsidR="00EC648D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="00485BAC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>d o n i o: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 xml:space="preserve">                           </w:t>
      </w: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t xml:space="preserve">                 </w:t>
      </w:r>
      <w:bookmarkStart w:id="0" w:name="_GoBack"/>
      <w:bookmarkEnd w:id="0"/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Pr="000B458A" w:rsidRDefault="00A51336" w:rsidP="00A5133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0B458A">
        <w:rPr>
          <w:rFonts w:ascii="Times New Roman" w:hAnsi="Times New Roman" w:cs="Times New Roman"/>
          <w:b/>
          <w:sz w:val="24"/>
          <w:szCs w:val="24"/>
          <w:lang w:val="hr-BA"/>
        </w:rPr>
        <w:t>O  D  L  U  K  U</w:t>
      </w:r>
    </w:p>
    <w:p w:rsidR="00A51336" w:rsidRPr="000B458A" w:rsidRDefault="00A51336" w:rsidP="00A5133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0B458A">
        <w:rPr>
          <w:rFonts w:ascii="Times New Roman" w:hAnsi="Times New Roman" w:cs="Times New Roman"/>
          <w:b/>
          <w:sz w:val="24"/>
          <w:szCs w:val="24"/>
          <w:lang w:val="hr-BA"/>
        </w:rPr>
        <w:t>o  imenovanju članova Odbora za glasanje</w:t>
      </w:r>
    </w:p>
    <w:p w:rsidR="00A51336" w:rsidRPr="000B458A" w:rsidRDefault="00A51336" w:rsidP="00A5133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:rsidR="00A51336" w:rsidRPr="000B458A" w:rsidRDefault="00A51336" w:rsidP="00A5133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>I</w:t>
      </w: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>I M E N U J E  S E Odbor za glasanje</w:t>
      </w:r>
      <w:r w:rsidR="00E974E5">
        <w:rPr>
          <w:rFonts w:ascii="Times New Roman" w:hAnsi="Times New Roman" w:cs="Times New Roman"/>
          <w:sz w:val="24"/>
          <w:szCs w:val="24"/>
          <w:lang w:val="hr-BA"/>
        </w:rPr>
        <w:t xml:space="preserve"> na </w:t>
      </w:r>
      <w:r w:rsidR="00226937">
        <w:rPr>
          <w:rFonts w:ascii="Times New Roman" w:hAnsi="Times New Roman" w:cs="Times New Roman"/>
          <w:sz w:val="24"/>
          <w:szCs w:val="24"/>
          <w:lang w:val="hr-BA"/>
        </w:rPr>
        <w:t>Vanrednoj</w:t>
      </w:r>
      <w:r w:rsidR="00E974E5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>Skupštini dioničkog društva „SANITEKS</w:t>
      </w:r>
      <w:r>
        <w:rPr>
          <w:rFonts w:ascii="Times New Roman" w:hAnsi="Times New Roman" w:cs="Times New Roman"/>
          <w:sz w:val="24"/>
          <w:szCs w:val="24"/>
          <w:lang w:val="hr-BA"/>
        </w:rPr>
        <w:t>“ d.d. Velika Kl</w:t>
      </w:r>
      <w:r w:rsidR="00251876">
        <w:rPr>
          <w:rFonts w:ascii="Times New Roman" w:hAnsi="Times New Roman" w:cs="Times New Roman"/>
          <w:sz w:val="24"/>
          <w:szCs w:val="24"/>
          <w:lang w:val="hr-BA"/>
        </w:rPr>
        <w:t>aduša koja će se održati dana 27</w:t>
      </w:r>
      <w:r w:rsidR="00485BAC">
        <w:rPr>
          <w:rFonts w:ascii="Times New Roman" w:hAnsi="Times New Roman" w:cs="Times New Roman"/>
          <w:sz w:val="24"/>
          <w:szCs w:val="24"/>
          <w:lang w:val="hr-BA"/>
        </w:rPr>
        <w:t>.</w:t>
      </w:r>
      <w:r w:rsidR="00251876">
        <w:rPr>
          <w:rFonts w:ascii="Times New Roman" w:hAnsi="Times New Roman" w:cs="Times New Roman"/>
          <w:sz w:val="24"/>
          <w:szCs w:val="24"/>
          <w:lang w:val="hr-BA"/>
        </w:rPr>
        <w:t>12.</w:t>
      </w:r>
      <w:r w:rsidR="00485BAC">
        <w:rPr>
          <w:rFonts w:ascii="Times New Roman" w:hAnsi="Times New Roman" w:cs="Times New Roman"/>
          <w:sz w:val="24"/>
          <w:szCs w:val="24"/>
          <w:lang w:val="hr-BA"/>
        </w:rPr>
        <w:t>.2018.</w:t>
      </w:r>
      <w:r w:rsidR="00A77288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="00572927">
        <w:rPr>
          <w:rFonts w:ascii="Times New Roman" w:hAnsi="Times New Roman" w:cs="Times New Roman"/>
          <w:sz w:val="24"/>
          <w:szCs w:val="24"/>
          <w:lang w:val="hr-BA"/>
        </w:rPr>
        <w:t xml:space="preserve">godine s početkom u </w:t>
      </w:r>
      <w:r w:rsidR="00251876">
        <w:rPr>
          <w:rFonts w:ascii="Times New Roman" w:hAnsi="Times New Roman" w:cs="Times New Roman"/>
          <w:sz w:val="24"/>
          <w:szCs w:val="24"/>
          <w:lang w:val="hr-BA"/>
        </w:rPr>
        <w:t>14</w:t>
      </w:r>
      <w:r w:rsidR="00485BAC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BA"/>
        </w:rPr>
        <w:t>sati, u slijedećem sastavu</w:t>
      </w:r>
      <w:r w:rsidR="00572927">
        <w:rPr>
          <w:rFonts w:ascii="Times New Roman" w:hAnsi="Times New Roman" w:cs="Times New Roman"/>
          <w:sz w:val="24"/>
          <w:szCs w:val="24"/>
          <w:lang w:val="hr-BA"/>
        </w:rPr>
        <w:t>:</w:t>
      </w: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BA"/>
        </w:rPr>
        <w:t>1.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="00EC648D">
        <w:rPr>
          <w:rFonts w:ascii="Times New Roman" w:hAnsi="Times New Roman" w:cs="Times New Roman"/>
          <w:sz w:val="24"/>
          <w:szCs w:val="24"/>
          <w:lang w:val="hr-BA"/>
        </w:rPr>
        <w:t>Nermin Purić</w:t>
      </w:r>
      <w:r>
        <w:rPr>
          <w:rFonts w:ascii="Times New Roman" w:hAnsi="Times New Roman" w:cs="Times New Roman"/>
          <w:sz w:val="24"/>
          <w:szCs w:val="24"/>
          <w:lang w:val="hr-BA"/>
        </w:rPr>
        <w:t>, predsjednik</w:t>
      </w:r>
      <w:r w:rsidR="00EC648D">
        <w:rPr>
          <w:rFonts w:ascii="Times New Roman" w:hAnsi="Times New Roman" w:cs="Times New Roman"/>
          <w:sz w:val="24"/>
          <w:szCs w:val="24"/>
          <w:lang w:val="hr-BA"/>
        </w:rPr>
        <w:t xml:space="preserve"> odbora za glasanje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>,</w:t>
      </w: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2. </w:t>
      </w:r>
      <w:r w:rsidR="00226937">
        <w:rPr>
          <w:rFonts w:ascii="Times New Roman" w:hAnsi="Times New Roman" w:cs="Times New Roman"/>
          <w:sz w:val="24"/>
          <w:szCs w:val="24"/>
          <w:lang w:val="hr-BA"/>
        </w:rPr>
        <w:t>Eldin Hušidić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, </w:t>
      </w:r>
      <w:r w:rsidR="00572927">
        <w:rPr>
          <w:rFonts w:ascii="Times New Roman" w:hAnsi="Times New Roman" w:cs="Times New Roman"/>
          <w:sz w:val="24"/>
          <w:szCs w:val="24"/>
          <w:lang w:val="hr-BA"/>
        </w:rPr>
        <w:t>član,</w:t>
      </w: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 xml:space="preserve"> 3. </w:t>
      </w:r>
      <w:r w:rsidR="00EC648D">
        <w:rPr>
          <w:rFonts w:ascii="Times New Roman" w:hAnsi="Times New Roman" w:cs="Times New Roman"/>
          <w:sz w:val="24"/>
          <w:szCs w:val="24"/>
          <w:lang w:val="hr-BA"/>
        </w:rPr>
        <w:t>Senada Huskić</w:t>
      </w:r>
      <w:r>
        <w:rPr>
          <w:rFonts w:ascii="Times New Roman" w:hAnsi="Times New Roman" w:cs="Times New Roman"/>
          <w:sz w:val="24"/>
          <w:szCs w:val="24"/>
          <w:lang w:val="hr-BA"/>
        </w:rPr>
        <w:t>,</w:t>
      </w:r>
      <w:r w:rsidR="00342420">
        <w:rPr>
          <w:rFonts w:ascii="Times New Roman" w:hAnsi="Times New Roman" w:cs="Times New Roman"/>
          <w:sz w:val="24"/>
          <w:szCs w:val="24"/>
          <w:lang w:val="hr-BA"/>
        </w:rPr>
        <w:t xml:space="preserve"> član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>.</w:t>
      </w: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Pr="00A51336" w:rsidRDefault="00A51336" w:rsidP="00A5133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>II</w:t>
      </w: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t>Zadatak Odbora za glasanje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iz člana I ove odluke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 xml:space="preserve"> je da :</w:t>
      </w: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Pr="00181E2A" w:rsidRDefault="00E974E5" w:rsidP="00A51336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prije održavanja zakazane</w:t>
      </w:r>
      <w:r w:rsidR="009102EC">
        <w:rPr>
          <w:rFonts w:ascii="Times New Roman" w:hAnsi="Times New Roman" w:cs="Times New Roman"/>
          <w:sz w:val="24"/>
          <w:szCs w:val="24"/>
          <w:lang w:val="hr-BA"/>
        </w:rPr>
        <w:t xml:space="preserve"> Vanredne </w:t>
      </w:r>
      <w:r w:rsidR="00A51336" w:rsidRPr="00181E2A">
        <w:rPr>
          <w:rFonts w:ascii="Times New Roman" w:hAnsi="Times New Roman" w:cs="Times New Roman"/>
          <w:sz w:val="24"/>
          <w:szCs w:val="24"/>
          <w:lang w:val="hr-BA"/>
        </w:rPr>
        <w:t>Skupštine dioničkog društva izvrši uvid u prijave za učešće dioničara i pun</w:t>
      </w:r>
      <w:r w:rsidR="009102EC">
        <w:rPr>
          <w:rFonts w:ascii="Times New Roman" w:hAnsi="Times New Roman" w:cs="Times New Roman"/>
          <w:sz w:val="24"/>
          <w:szCs w:val="24"/>
          <w:lang w:val="hr-BA"/>
        </w:rPr>
        <w:t>omoćnika dioničara na Skupštini</w:t>
      </w:r>
      <w:r w:rsidR="00A51336" w:rsidRPr="00181E2A">
        <w:rPr>
          <w:rFonts w:ascii="Times New Roman" w:hAnsi="Times New Roman" w:cs="Times New Roman"/>
          <w:sz w:val="24"/>
          <w:szCs w:val="24"/>
          <w:lang w:val="hr-BA"/>
        </w:rPr>
        <w:t>;</w:t>
      </w:r>
    </w:p>
    <w:p w:rsidR="00A51336" w:rsidRPr="00181E2A" w:rsidRDefault="00A51336" w:rsidP="00A51336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t>po izvršenom uvidu u prijave sačini Zapisnik - Izvještaj kojim će konstatirati broj dioničara i punomoćnika dioničara koji su uredno prijavili svoje učešće u radu i odlučivanju na</w:t>
      </w:r>
      <w:r w:rsidR="009102EC">
        <w:rPr>
          <w:rFonts w:ascii="Times New Roman" w:hAnsi="Times New Roman" w:cs="Times New Roman"/>
          <w:sz w:val="24"/>
          <w:szCs w:val="24"/>
          <w:lang w:val="hr-BA"/>
        </w:rPr>
        <w:t xml:space="preserve"> Vanrednoj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 xml:space="preserve"> Skupštini dioničkog društva;</w:t>
      </w:r>
    </w:p>
    <w:p w:rsidR="00A51336" w:rsidRPr="00181E2A" w:rsidRDefault="00A51336" w:rsidP="00A51336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t xml:space="preserve">utvrdi ukupan broj dionica – glasova zastupljenih po prijavama za učešće u radu i odlučivanju na </w:t>
      </w:r>
      <w:r w:rsidR="009102EC">
        <w:rPr>
          <w:rFonts w:ascii="Times New Roman" w:hAnsi="Times New Roman" w:cs="Times New Roman"/>
          <w:sz w:val="24"/>
          <w:szCs w:val="24"/>
          <w:lang w:val="hr-BA"/>
        </w:rPr>
        <w:t xml:space="preserve">Vanrednoj 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>Skupštini dioničkog društva;</w:t>
      </w:r>
    </w:p>
    <w:p w:rsidR="00A51336" w:rsidRPr="000B458A" w:rsidRDefault="00A51336" w:rsidP="00A51336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t>utvrdi procenat zastupljenih dionica po prijavama u odnosu na ukupan broj dionica sa kojima društvo raspolaže</w:t>
      </w:r>
      <w:r>
        <w:rPr>
          <w:rFonts w:ascii="Times New Roman" w:hAnsi="Times New Roman" w:cs="Times New Roman"/>
          <w:sz w:val="24"/>
          <w:szCs w:val="24"/>
          <w:lang w:val="hr-BA"/>
        </w:rPr>
        <w:t>;</w:t>
      </w:r>
    </w:p>
    <w:p w:rsidR="00A51336" w:rsidRPr="00342420" w:rsidRDefault="00A51336" w:rsidP="00342420">
      <w:pPr>
        <w:pStyle w:val="NoSpacing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t>prije početka rada Skupštine dioničkog društva predsjednik Odbora za glasanje pročita navedeni Zapisnik – Izvještaj o prisutnim dioničarima punomoćnicima dioničara, broju zastupljenih dionica, te obavijesti</w:t>
      </w:r>
      <w:r>
        <w:rPr>
          <w:rFonts w:ascii="Times New Roman" w:hAnsi="Times New Roman" w:cs="Times New Roman"/>
          <w:sz w:val="24"/>
          <w:szCs w:val="24"/>
          <w:lang w:val="hr-BA"/>
        </w:rPr>
        <w:t xml:space="preserve"> p</w:t>
      </w:r>
      <w:r w:rsidR="00CC1656">
        <w:rPr>
          <w:rFonts w:ascii="Times New Roman" w:hAnsi="Times New Roman" w:cs="Times New Roman"/>
          <w:sz w:val="24"/>
          <w:szCs w:val="24"/>
          <w:lang w:val="hr-BA"/>
        </w:rPr>
        <w:t>risutne da li je za rad sazvane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 xml:space="preserve"> Skupštine dioničkog društva obezbjeđen Zakonom o privrednim društvima i Statutom društva propisani kvorum</w:t>
      </w:r>
      <w:r>
        <w:rPr>
          <w:rFonts w:ascii="Times New Roman" w:hAnsi="Times New Roman" w:cs="Times New Roman"/>
          <w:sz w:val="24"/>
          <w:szCs w:val="24"/>
          <w:lang w:val="hr-BA"/>
        </w:rPr>
        <w:t>;</w:t>
      </w:r>
    </w:p>
    <w:p w:rsidR="00A51336" w:rsidRDefault="00A51336" w:rsidP="00485BAC">
      <w:pPr>
        <w:pStyle w:val="NoSpacing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:rsidR="00A51336" w:rsidRPr="00A51336" w:rsidRDefault="00A51336" w:rsidP="00A5133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>III</w:t>
      </w:r>
    </w:p>
    <w:p w:rsidR="00A51336" w:rsidRPr="000B458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0B458A">
        <w:rPr>
          <w:rFonts w:ascii="Times New Roman" w:hAnsi="Times New Roman" w:cs="Times New Roman"/>
          <w:sz w:val="24"/>
          <w:szCs w:val="24"/>
          <w:lang w:val="hr-BA"/>
        </w:rPr>
        <w:t>Za vrijeme glasanja o pojedinim tačkama dnevnog reda, usvajanjem Odluka vrši prebrojavanje glasačkih listića i objavljuje rezultate glasanja po svakom glasačkom listiću.</w:t>
      </w: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Pr="000B458A" w:rsidRDefault="00A51336" w:rsidP="00A5133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>IV</w:t>
      </w: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t>Zadužuje se presjedavajuć</w:t>
      </w:r>
      <w:r>
        <w:rPr>
          <w:rFonts w:ascii="Times New Roman" w:hAnsi="Times New Roman" w:cs="Times New Roman"/>
          <w:sz w:val="24"/>
          <w:szCs w:val="24"/>
          <w:lang w:val="hr-BA"/>
        </w:rPr>
        <w:t>i/</w:t>
      </w:r>
      <w:r w:rsidRPr="00181E2A">
        <w:rPr>
          <w:rFonts w:ascii="Times New Roman" w:hAnsi="Times New Roman" w:cs="Times New Roman"/>
          <w:sz w:val="24"/>
          <w:szCs w:val="24"/>
          <w:lang w:val="hr-BA"/>
        </w:rPr>
        <w:t>a Skupštine dioničkog društva da na početku sjednice izvjesti dioničare o imenovanju Odbora za glasanje.</w:t>
      </w:r>
    </w:p>
    <w:p w:rsidR="00A77288" w:rsidRPr="00181E2A" w:rsidRDefault="00A77288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77288" w:rsidRDefault="00A77288" w:rsidP="00A5133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:rsidR="00A51336" w:rsidRPr="000B458A" w:rsidRDefault="00A51336" w:rsidP="00A5133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>V</w:t>
      </w:r>
    </w:p>
    <w:p w:rsidR="00A77288" w:rsidRDefault="00A77288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 w:rsidRPr="00181E2A">
        <w:rPr>
          <w:rFonts w:ascii="Times New Roman" w:hAnsi="Times New Roman" w:cs="Times New Roman"/>
          <w:sz w:val="24"/>
          <w:szCs w:val="24"/>
          <w:lang w:val="hr-BA"/>
        </w:rPr>
        <w:lastRenderedPageBreak/>
        <w:t>Ova Odluka stupa na snagu danom donošenja.</w:t>
      </w:r>
    </w:p>
    <w:p w:rsidR="00A51336" w:rsidRPr="00181E2A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>P r e d s j e d n i k</w:t>
      </w: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  <w:t xml:space="preserve">            Nadzornog odbora</w:t>
      </w: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ab/>
        <w:t xml:space="preserve">    </w:t>
      </w:r>
      <w:r w:rsidR="00485BAC">
        <w:rPr>
          <w:rFonts w:ascii="Times New Roman" w:hAnsi="Times New Roman" w:cs="Times New Roman"/>
          <w:sz w:val="24"/>
          <w:szCs w:val="24"/>
          <w:lang w:val="hr-BA"/>
        </w:rPr>
        <w:t>Ćazim Hamzić</w:t>
      </w: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hr-BA"/>
        </w:rPr>
      </w:pP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:rsidR="00A51336" w:rsidRDefault="00A51336" w:rsidP="00A51336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  <w:lang w:val="hr-BA"/>
        </w:rPr>
        <w:t>Dostaviti:</w:t>
      </w:r>
    </w:p>
    <w:p w:rsidR="00A51336" w:rsidRDefault="00E974E5" w:rsidP="00A51336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 xml:space="preserve">Članovima </w:t>
      </w:r>
      <w:r w:rsidR="00A51336">
        <w:rPr>
          <w:rFonts w:ascii="Times New Roman" w:hAnsi="Times New Roman" w:cs="Times New Roman"/>
          <w:sz w:val="24"/>
          <w:szCs w:val="24"/>
          <w:lang w:val="hr-BA"/>
        </w:rPr>
        <w:t>imenovanog Odbora;</w:t>
      </w:r>
    </w:p>
    <w:p w:rsidR="00A51336" w:rsidRDefault="00A51336" w:rsidP="00A51336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Oglasne table Društva,</w:t>
      </w:r>
    </w:p>
    <w:p w:rsidR="00A51336" w:rsidRDefault="00A51336" w:rsidP="00A51336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U spis,</w:t>
      </w:r>
    </w:p>
    <w:p w:rsidR="00A51336" w:rsidRPr="00AE6287" w:rsidRDefault="00A51336" w:rsidP="00A51336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hr-BA"/>
        </w:rPr>
      </w:pPr>
      <w:r>
        <w:rPr>
          <w:rFonts w:ascii="Times New Roman" w:hAnsi="Times New Roman" w:cs="Times New Roman"/>
          <w:sz w:val="24"/>
          <w:szCs w:val="24"/>
          <w:lang w:val="hr-BA"/>
        </w:rPr>
        <w:t>A/a.</w:t>
      </w:r>
    </w:p>
    <w:p w:rsidR="00A51336" w:rsidRDefault="004A148C" w:rsidP="00A51336">
      <w:r>
        <w:rPr>
          <w:rFonts w:ascii="Times New Roman" w:hAnsi="Times New Roman" w:cs="Times New Roman"/>
          <w:b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5730240</wp:posOffset>
                </wp:positionV>
                <wp:extent cx="2571750" cy="276225"/>
                <wp:effectExtent l="8255" t="8890" r="1079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336" w:rsidRPr="009006D0" w:rsidRDefault="00A51336" w:rsidP="00A513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55pt;margin-top:451.2pt;width:202.5pt;height:21.7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" strokecolor="white [3212]">
                <v:textbox style="mso-fit-shape-to-text:t">
                  <w:txbxContent>
                    <w:p w:rsidR="00A51336" w:rsidRPr="009006D0" w:rsidRDefault="00A51336" w:rsidP="00A5133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336">
        <w:rPr>
          <w:rFonts w:ascii="Times New Roman" w:hAnsi="Times New Roman" w:cs="Times New Roman"/>
          <w:b/>
          <w:lang w:val="hr-BA"/>
        </w:rPr>
        <w:tab/>
      </w:r>
      <w:r w:rsidR="00A51336">
        <w:rPr>
          <w:rFonts w:ascii="Times New Roman" w:hAnsi="Times New Roman" w:cs="Times New Roman"/>
          <w:b/>
          <w:lang w:val="hr-BA"/>
        </w:rPr>
        <w:tab/>
      </w:r>
      <w:r w:rsidR="00A51336">
        <w:rPr>
          <w:rFonts w:ascii="Times New Roman" w:hAnsi="Times New Roman" w:cs="Times New Roman"/>
          <w:b/>
          <w:lang w:val="hr-BA"/>
        </w:rPr>
        <w:tab/>
      </w:r>
      <w:r w:rsidR="00A51336">
        <w:rPr>
          <w:rFonts w:ascii="Times New Roman" w:hAnsi="Times New Roman" w:cs="Times New Roman"/>
          <w:b/>
          <w:lang w:val="hr-BA"/>
        </w:rPr>
        <w:tab/>
      </w:r>
      <w:r w:rsidR="00A51336">
        <w:rPr>
          <w:rFonts w:ascii="Times New Roman" w:hAnsi="Times New Roman" w:cs="Times New Roman"/>
          <w:b/>
          <w:lang w:val="hr-BA"/>
        </w:rPr>
        <w:tab/>
      </w:r>
      <w:r w:rsidR="00A51336">
        <w:rPr>
          <w:rFonts w:ascii="Times New Roman" w:hAnsi="Times New Roman" w:cs="Times New Roman"/>
          <w:b/>
          <w:lang w:val="hr-BA"/>
        </w:rPr>
        <w:tab/>
      </w:r>
      <w:r w:rsidR="00A51336">
        <w:rPr>
          <w:rFonts w:ascii="Times New Roman" w:hAnsi="Times New Roman" w:cs="Times New Roman"/>
          <w:b/>
          <w:lang w:val="hr-BA"/>
        </w:rPr>
        <w:tab/>
      </w:r>
      <w:r w:rsidR="00A51336">
        <w:rPr>
          <w:rFonts w:ascii="Times New Roman" w:hAnsi="Times New Roman" w:cs="Times New Roman"/>
          <w:b/>
          <w:lang w:val="hr-BA"/>
        </w:rPr>
        <w:tab/>
      </w:r>
    </w:p>
    <w:p w:rsidR="00A51336" w:rsidRPr="00990EE9" w:rsidRDefault="00A51336" w:rsidP="00990EE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sectPr w:rsidR="00A51336" w:rsidRPr="00990EE9" w:rsidSect="00990EE9">
      <w:headerReference w:type="default" r:id="rId9"/>
      <w:footerReference w:type="default" r:id="rId10"/>
      <w:pgSz w:w="11900" w:h="16840"/>
      <w:pgMar w:top="993" w:right="843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4FF" w:rsidRDefault="00EE64FF" w:rsidP="00515E4B">
      <w:r>
        <w:separator/>
      </w:r>
    </w:p>
  </w:endnote>
  <w:endnote w:type="continuationSeparator" w:id="0">
    <w:p w:rsidR="00EE64FF" w:rsidRDefault="00EE64FF" w:rsidP="00515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Zurich Bold Condensed BT"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3F691F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-440055</wp:posOffset>
          </wp:positionV>
          <wp:extent cx="829310" cy="792480"/>
          <wp:effectExtent l="19050" t="0" r="8890" b="0"/>
          <wp:wrapThrough wrapText="bothSides">
            <wp:wrapPolygon edited="0">
              <wp:start x="-496" y="0"/>
              <wp:lineTo x="-496" y="21288"/>
              <wp:lineTo x="21832" y="21288"/>
              <wp:lineTo x="21832" y="0"/>
              <wp:lineTo x="-496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13485_COL.jpg"/>
                  <pic:cNvPicPr/>
                </pic:nvPicPr>
                <pic:blipFill>
                  <a:blip r:embed="rId1">
                    <a:lum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1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148C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4883785</wp:posOffset>
              </wp:positionH>
              <wp:positionV relativeFrom="paragraph">
                <wp:posOffset>-189865</wp:posOffset>
              </wp:positionV>
              <wp:extent cx="1828800" cy="6858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MOJA BANKA DD Sarajevo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1375706006729839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Brojračuna</w:t>
                          </w:r>
                          <w:proofErr w:type="gram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:50201201</w:t>
                          </w:r>
                          <w:proofErr w:type="gram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-067298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S.W.I.F.T.: FMBABA 22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IBAN Code: BA39 1375706006729839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84.55pt;margin-top:-14.95pt;width:2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MOJA BANKA DD Sarajevo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1375706006729839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Brojračuna:50201201-067298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S.W.I.F.T.: FMBABA 22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IBAN Code: BA39 1375706006729839</w:t>
                    </w:r>
                  </w:p>
                </w:txbxContent>
              </v:textbox>
            </v:shape>
          </w:pict>
        </mc:Fallback>
      </mc:AlternateContent>
    </w:r>
    <w:r w:rsidR="004A148C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3626485</wp:posOffset>
              </wp:positionH>
              <wp:positionV relativeFrom="paragraph">
                <wp:posOffset>-189865</wp:posOffset>
              </wp:positionV>
              <wp:extent cx="1371600" cy="3429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PDV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263190640006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ID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4263190640006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285.55pt;margin-top:-14.95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PDV broj: 263190640006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ID broj: 4263190640006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4A148C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-189865</wp:posOffset>
              </wp:positionV>
              <wp:extent cx="12573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Saniteks</w:t>
                          </w:r>
                          <w:proofErr w:type="spellEnd"/>
                          <w:r w:rsidR="00E77842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d.d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.</w:t>
                          </w:r>
                          <w:proofErr w:type="gram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Tone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Hrovata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br. 2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77230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VelikaKladuša</w:t>
                          </w:r>
                          <w:proofErr w:type="spellEnd"/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Bosna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r w:rsidR="00E7784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Hercegovina</w:t>
                          </w:r>
                          <w:proofErr w:type="spell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96.55pt;margin-top:-14.95pt;width:9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thuAIAAMMFAAAOAAAAZHJzL2Uyb0RvYy54bWysVN9P2zAQfp+0/8Hye0nSN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" filled="f" stroked="f">
              <v:path arrowok="t"/>
              <v:textbox>
                <w:txbxContent>
                  <w:p w:rsidR="003F691F" w:rsidRPr="003F691F" w:rsidRDefault="003F691F" w:rsidP="00515E4B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Saniteks</w:t>
                    </w:r>
                    <w:r w:rsidR="00E77842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d.d.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Tone Hrovata br. 2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77230 VelikaKladuša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Bosna </w:t>
                    </w:r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i </w:t>
                    </w: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Hercegovina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4A148C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2369185</wp:posOffset>
              </wp:positionH>
              <wp:positionV relativeFrom="paragraph">
                <wp:posOffset>-189865</wp:posOffset>
              </wp:positionV>
              <wp:extent cx="1371600" cy="57150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Tel.: +387 37 770 433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Fax: +387 37 770 430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saniteksdd@saniteks.ba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www.saniteks.ba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margin-left:186.55pt;margin-top:-14.95pt;width:108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AouAIAAMM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Tel.: +387 37 770 433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Fax: +387 37 770 430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saniteksdd@saniteks.ba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www.saniteks.ba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4FF" w:rsidRDefault="00EE64FF" w:rsidP="00515E4B">
      <w:r>
        <w:separator/>
      </w:r>
    </w:p>
  </w:footnote>
  <w:footnote w:type="continuationSeparator" w:id="0">
    <w:p w:rsidR="00EE64FF" w:rsidRDefault="00EE64FF" w:rsidP="00515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E7784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-76327</wp:posOffset>
          </wp:positionH>
          <wp:positionV relativeFrom="paragraph">
            <wp:posOffset>-96013</wp:posOffset>
          </wp:positionV>
          <wp:extent cx="2388870" cy="669769"/>
          <wp:effectExtent l="19050" t="0" r="0" b="0"/>
          <wp:wrapNone/>
          <wp:docPr id="6" name="Picture 5" descr="C:\Users\DELL\AppData\Local\Microsoft\Windows\Temporary Internet Files\Content.Word\LOGO Sanite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ELL\AppData\Local\Microsoft\Windows\Temporary Internet Files\Content.Word\LOGO Sanitek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785" cy="6708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2730174</wp:posOffset>
          </wp:positionH>
          <wp:positionV relativeFrom="paragraph">
            <wp:posOffset>4731313</wp:posOffset>
          </wp:positionV>
          <wp:extent cx="7313786" cy="1645920"/>
          <wp:effectExtent l="0" t="2838450" r="0" b="279273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1000" contrast="-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7313786" cy="164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-20955</wp:posOffset>
          </wp:positionV>
          <wp:extent cx="2057400" cy="47970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FB1"/>
    <w:multiLevelType w:val="hybridMultilevel"/>
    <w:tmpl w:val="3702BD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538E0"/>
    <w:multiLevelType w:val="hybridMultilevel"/>
    <w:tmpl w:val="F9667174"/>
    <w:lvl w:ilvl="0" w:tplc="041A000F">
      <w:start w:val="1"/>
      <w:numFmt w:val="decimal"/>
      <w:lvlText w:val="%1."/>
      <w:lvlJc w:val="left"/>
      <w:pPr>
        <w:ind w:left="1434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D50DD6"/>
    <w:multiLevelType w:val="hybridMultilevel"/>
    <w:tmpl w:val="178A878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260249"/>
    <w:multiLevelType w:val="hybridMultilevel"/>
    <w:tmpl w:val="D3AE5C2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D654515"/>
    <w:multiLevelType w:val="hybridMultilevel"/>
    <w:tmpl w:val="1278CF5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BD52398"/>
    <w:multiLevelType w:val="hybridMultilevel"/>
    <w:tmpl w:val="57389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E3A26"/>
    <w:multiLevelType w:val="hybridMultilevel"/>
    <w:tmpl w:val="F0C418C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6A80659"/>
    <w:multiLevelType w:val="hybridMultilevel"/>
    <w:tmpl w:val="CBE0083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4B"/>
    <w:rsid w:val="00095548"/>
    <w:rsid w:val="00167C8A"/>
    <w:rsid w:val="001832D1"/>
    <w:rsid w:val="001A73FA"/>
    <w:rsid w:val="00226937"/>
    <w:rsid w:val="0022728C"/>
    <w:rsid w:val="002431EB"/>
    <w:rsid w:val="002471DF"/>
    <w:rsid w:val="00251876"/>
    <w:rsid w:val="002519D2"/>
    <w:rsid w:val="002966C5"/>
    <w:rsid w:val="002E5090"/>
    <w:rsid w:val="002F0E89"/>
    <w:rsid w:val="002F5926"/>
    <w:rsid w:val="00325F66"/>
    <w:rsid w:val="00342420"/>
    <w:rsid w:val="00370C6C"/>
    <w:rsid w:val="00395211"/>
    <w:rsid w:val="0039579D"/>
    <w:rsid w:val="003A5FEA"/>
    <w:rsid w:val="003C2AA4"/>
    <w:rsid w:val="003F691F"/>
    <w:rsid w:val="004603CA"/>
    <w:rsid w:val="0048561C"/>
    <w:rsid w:val="00485BAC"/>
    <w:rsid w:val="004A148C"/>
    <w:rsid w:val="004B194C"/>
    <w:rsid w:val="004C420F"/>
    <w:rsid w:val="00515E4B"/>
    <w:rsid w:val="005221A8"/>
    <w:rsid w:val="0053016F"/>
    <w:rsid w:val="0053541F"/>
    <w:rsid w:val="005378A9"/>
    <w:rsid w:val="00572927"/>
    <w:rsid w:val="005753BC"/>
    <w:rsid w:val="0068656C"/>
    <w:rsid w:val="006B3D94"/>
    <w:rsid w:val="006B40D0"/>
    <w:rsid w:val="00720C80"/>
    <w:rsid w:val="0072455E"/>
    <w:rsid w:val="00771238"/>
    <w:rsid w:val="00771340"/>
    <w:rsid w:val="007C510E"/>
    <w:rsid w:val="008062EC"/>
    <w:rsid w:val="0083168C"/>
    <w:rsid w:val="0087613A"/>
    <w:rsid w:val="00900C6C"/>
    <w:rsid w:val="009102EC"/>
    <w:rsid w:val="0091148E"/>
    <w:rsid w:val="00977EDB"/>
    <w:rsid w:val="00990EE9"/>
    <w:rsid w:val="00A23E23"/>
    <w:rsid w:val="00A51336"/>
    <w:rsid w:val="00A61BF5"/>
    <w:rsid w:val="00A76F29"/>
    <w:rsid w:val="00A77288"/>
    <w:rsid w:val="00A81163"/>
    <w:rsid w:val="00A81B17"/>
    <w:rsid w:val="00A91921"/>
    <w:rsid w:val="00B131FD"/>
    <w:rsid w:val="00B25661"/>
    <w:rsid w:val="00B25AA2"/>
    <w:rsid w:val="00B35112"/>
    <w:rsid w:val="00B72116"/>
    <w:rsid w:val="00C50A89"/>
    <w:rsid w:val="00C700BD"/>
    <w:rsid w:val="00CB0586"/>
    <w:rsid w:val="00CC1656"/>
    <w:rsid w:val="00D22387"/>
    <w:rsid w:val="00D44AEC"/>
    <w:rsid w:val="00D74B3C"/>
    <w:rsid w:val="00D96AFD"/>
    <w:rsid w:val="00DD668E"/>
    <w:rsid w:val="00DE6BBF"/>
    <w:rsid w:val="00E0202F"/>
    <w:rsid w:val="00E62839"/>
    <w:rsid w:val="00E77842"/>
    <w:rsid w:val="00E935D4"/>
    <w:rsid w:val="00E974E5"/>
    <w:rsid w:val="00EC6230"/>
    <w:rsid w:val="00EC648D"/>
    <w:rsid w:val="00ED3031"/>
    <w:rsid w:val="00EE2361"/>
    <w:rsid w:val="00EE362F"/>
    <w:rsid w:val="00EE64FF"/>
    <w:rsid w:val="00F21ABC"/>
    <w:rsid w:val="00F25203"/>
    <w:rsid w:val="00F36474"/>
    <w:rsid w:val="00F6502B"/>
    <w:rsid w:val="00FA56B6"/>
    <w:rsid w:val="00FD1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Hyperlink">
    <w:name w:val="Hyperlink"/>
    <w:basedOn w:val="DefaultParagraphFont"/>
    <w:uiPriority w:val="99"/>
    <w:unhideWhenUsed/>
    <w:rsid w:val="00D223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53B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Hyperlink">
    <w:name w:val="Hyperlink"/>
    <w:basedOn w:val="DefaultParagraphFont"/>
    <w:uiPriority w:val="99"/>
    <w:unhideWhenUsed/>
    <w:rsid w:val="00D223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53B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1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70AD8-86DE-4670-ACBB-FF08F45D6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344</Words>
  <Characters>1911</Characters>
  <Application>Microsoft Office Word</Application>
  <DocSecurity>0</DocSecurity>
  <Lines>68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EUROMEDIA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Enisa Bećar</dc:creator>
  <cp:lastModifiedBy>Emina Miljković</cp:lastModifiedBy>
  <cp:revision>9</cp:revision>
  <cp:lastPrinted>2018-12-12T14:10:00Z</cp:lastPrinted>
  <dcterms:created xsi:type="dcterms:W3CDTF">2018-12-04T12:12:00Z</dcterms:created>
  <dcterms:modified xsi:type="dcterms:W3CDTF">2018-12-12T14:10:00Z</dcterms:modified>
</cp:coreProperties>
</file>